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958" w:rsidRPr="00514958" w:rsidRDefault="00514958" w:rsidP="00F66E38">
      <w:pPr>
        <w:spacing w:after="0" w:line="240" w:lineRule="auto"/>
        <w:jc w:val="center"/>
        <w:rPr>
          <w:rFonts w:ascii="Arial" w:hAnsi="Arial" w:cs="Arial"/>
          <w:b/>
          <w:sz w:val="24"/>
          <w:szCs w:val="18"/>
        </w:rPr>
      </w:pPr>
      <w:r w:rsidRPr="00514958">
        <w:rPr>
          <w:rFonts w:ascii="Arial" w:hAnsi="Arial" w:cs="Arial"/>
          <w:b/>
          <w:sz w:val="24"/>
          <w:szCs w:val="18"/>
        </w:rPr>
        <w:t>S J CORPORATION L</w:t>
      </w:r>
      <w:r>
        <w:rPr>
          <w:rFonts w:ascii="Arial" w:hAnsi="Arial" w:cs="Arial"/>
          <w:b/>
          <w:sz w:val="24"/>
          <w:szCs w:val="18"/>
        </w:rPr>
        <w:t>IMITED</w:t>
      </w:r>
    </w:p>
    <w:p w:rsidR="00F66E38" w:rsidRDefault="00514958" w:rsidP="00F66E38">
      <w:pPr>
        <w:spacing w:after="0" w:line="240" w:lineRule="auto"/>
        <w:jc w:val="center"/>
        <w:rPr>
          <w:rFonts w:ascii="Verdana" w:hAnsi="Verdana"/>
          <w:b/>
          <w:bCs/>
          <w:color w:val="000000"/>
          <w:sz w:val="16"/>
          <w:szCs w:val="16"/>
          <w:shd w:val="clear" w:color="auto" w:fill="FFFFFF"/>
        </w:rPr>
      </w:pPr>
      <w:proofErr w:type="spellStart"/>
      <w:proofErr w:type="gramStart"/>
      <w:r w:rsidRPr="00514958">
        <w:rPr>
          <w:rFonts w:ascii="Arial" w:hAnsi="Arial" w:cs="Arial"/>
          <w:sz w:val="18"/>
          <w:szCs w:val="18"/>
        </w:rPr>
        <w:t>Regd.Office</w:t>
      </w:r>
      <w:proofErr w:type="spellEnd"/>
      <w:r w:rsidRPr="00514958">
        <w:rPr>
          <w:rFonts w:ascii="Arial" w:hAnsi="Arial" w:cs="Arial"/>
          <w:sz w:val="18"/>
          <w:szCs w:val="18"/>
        </w:rPr>
        <w:t xml:space="preserve"> :</w:t>
      </w:r>
      <w:proofErr w:type="gramEnd"/>
      <w:r w:rsidRPr="00514958">
        <w:rPr>
          <w:rFonts w:ascii="Arial" w:hAnsi="Arial" w:cs="Arial"/>
          <w:sz w:val="18"/>
          <w:szCs w:val="18"/>
        </w:rPr>
        <w:t xml:space="preserve"> </w:t>
      </w:r>
      <w:r w:rsidR="00F66E38" w:rsidRPr="00F66E38">
        <w:rPr>
          <w:rFonts w:ascii="Arial" w:hAnsi="Arial" w:cs="Arial"/>
          <w:sz w:val="18"/>
          <w:szCs w:val="18"/>
        </w:rPr>
        <w:t xml:space="preserve">311, 03rd Floor, </w:t>
      </w:r>
      <w:proofErr w:type="spellStart"/>
      <w:r w:rsidR="00F66E38" w:rsidRPr="00F66E38">
        <w:rPr>
          <w:rFonts w:ascii="Arial" w:hAnsi="Arial" w:cs="Arial"/>
          <w:sz w:val="18"/>
          <w:szCs w:val="18"/>
        </w:rPr>
        <w:t>Laxmi</w:t>
      </w:r>
      <w:proofErr w:type="spellEnd"/>
      <w:r w:rsidR="00F66E38" w:rsidRPr="00F66E38">
        <w:rPr>
          <w:rFonts w:ascii="Arial" w:hAnsi="Arial" w:cs="Arial"/>
          <w:sz w:val="18"/>
          <w:szCs w:val="18"/>
        </w:rPr>
        <w:t xml:space="preserve"> Enclave, </w:t>
      </w:r>
      <w:proofErr w:type="spellStart"/>
      <w:r w:rsidR="00F66E38" w:rsidRPr="00F66E38">
        <w:rPr>
          <w:rFonts w:ascii="Arial" w:hAnsi="Arial" w:cs="Arial"/>
          <w:sz w:val="18"/>
          <w:szCs w:val="18"/>
        </w:rPr>
        <w:t>Gajera</w:t>
      </w:r>
      <w:proofErr w:type="spellEnd"/>
      <w:r w:rsidR="00F66E38" w:rsidRPr="00F66E38">
        <w:rPr>
          <w:rFonts w:ascii="Arial" w:hAnsi="Arial" w:cs="Arial"/>
          <w:sz w:val="18"/>
          <w:szCs w:val="18"/>
        </w:rPr>
        <w:t xml:space="preserve"> School Road, </w:t>
      </w:r>
      <w:proofErr w:type="spellStart"/>
      <w:r w:rsidR="00F66E38" w:rsidRPr="00F66E38">
        <w:rPr>
          <w:rFonts w:ascii="Arial" w:hAnsi="Arial" w:cs="Arial"/>
          <w:sz w:val="18"/>
          <w:szCs w:val="18"/>
        </w:rPr>
        <w:t>Katargam</w:t>
      </w:r>
      <w:proofErr w:type="spellEnd"/>
      <w:r w:rsidR="00F66E38" w:rsidRPr="00F66E38">
        <w:rPr>
          <w:rFonts w:ascii="Arial" w:hAnsi="Arial" w:cs="Arial"/>
          <w:sz w:val="18"/>
          <w:szCs w:val="18"/>
        </w:rPr>
        <w:t xml:space="preserve">, </w:t>
      </w:r>
      <w:proofErr w:type="spellStart"/>
      <w:r w:rsidR="00F66E38" w:rsidRPr="00F66E38">
        <w:rPr>
          <w:rFonts w:ascii="Arial" w:hAnsi="Arial" w:cs="Arial"/>
          <w:sz w:val="18"/>
          <w:szCs w:val="18"/>
        </w:rPr>
        <w:t>Surat</w:t>
      </w:r>
      <w:proofErr w:type="spellEnd"/>
      <w:r w:rsidR="00F66E38" w:rsidRPr="00F66E38">
        <w:rPr>
          <w:rFonts w:ascii="Arial" w:hAnsi="Arial" w:cs="Arial"/>
          <w:sz w:val="18"/>
          <w:szCs w:val="18"/>
        </w:rPr>
        <w:t xml:space="preserve"> - 395 004.</w:t>
      </w:r>
    </w:p>
    <w:p w:rsidR="00514958" w:rsidRDefault="00514958" w:rsidP="00F66E38">
      <w:pPr>
        <w:spacing w:after="0" w:line="240" w:lineRule="auto"/>
        <w:jc w:val="center"/>
        <w:rPr>
          <w:rFonts w:ascii="Arial" w:hAnsi="Arial" w:cs="Arial"/>
          <w:sz w:val="18"/>
          <w:szCs w:val="18"/>
        </w:rPr>
      </w:pPr>
      <w:proofErr w:type="gramStart"/>
      <w:r w:rsidRPr="00514958">
        <w:rPr>
          <w:rFonts w:ascii="Arial" w:hAnsi="Arial" w:cs="Arial"/>
          <w:sz w:val="18"/>
          <w:szCs w:val="18"/>
        </w:rPr>
        <w:t>CIN :</w:t>
      </w:r>
      <w:proofErr w:type="gramEnd"/>
      <w:r w:rsidRPr="00514958">
        <w:rPr>
          <w:rFonts w:ascii="Arial" w:hAnsi="Arial" w:cs="Arial"/>
          <w:sz w:val="18"/>
          <w:szCs w:val="18"/>
        </w:rPr>
        <w:t xml:space="preserve"> </w:t>
      </w:r>
      <w:r w:rsidR="00F66E38" w:rsidRPr="00F66E38">
        <w:rPr>
          <w:rFonts w:ascii="Arial" w:hAnsi="Arial" w:cs="Arial"/>
          <w:sz w:val="18"/>
          <w:szCs w:val="18"/>
        </w:rPr>
        <w:t>L51900GJ1981PLC103450</w:t>
      </w:r>
    </w:p>
    <w:p w:rsidR="00514958" w:rsidRPr="00514958" w:rsidRDefault="00514958" w:rsidP="00F66E38">
      <w:pPr>
        <w:spacing w:after="0" w:line="240" w:lineRule="auto"/>
        <w:jc w:val="center"/>
        <w:rPr>
          <w:rFonts w:ascii="Arial" w:hAnsi="Arial" w:cs="Arial"/>
          <w:sz w:val="18"/>
          <w:szCs w:val="18"/>
        </w:rPr>
      </w:pPr>
      <w:r w:rsidRPr="00514958">
        <w:rPr>
          <w:rFonts w:ascii="Arial" w:hAnsi="Arial" w:cs="Arial"/>
          <w:sz w:val="18"/>
          <w:szCs w:val="18"/>
        </w:rPr>
        <w:t>TEL:</w:t>
      </w:r>
      <w:r>
        <w:rPr>
          <w:rFonts w:ascii="Arial" w:hAnsi="Arial" w:cs="Arial"/>
          <w:sz w:val="18"/>
          <w:szCs w:val="18"/>
        </w:rPr>
        <w:t xml:space="preserve"> </w:t>
      </w:r>
      <w:r w:rsidR="00F66E38" w:rsidRPr="00F66E38">
        <w:rPr>
          <w:rFonts w:ascii="Arial" w:hAnsi="Arial" w:cs="Arial"/>
          <w:sz w:val="18"/>
          <w:szCs w:val="18"/>
        </w:rPr>
        <w:t>9904042992</w:t>
      </w:r>
    </w:p>
    <w:p w:rsidR="00194F61" w:rsidRDefault="00514958" w:rsidP="00F66E38">
      <w:pPr>
        <w:spacing w:after="0" w:line="240" w:lineRule="auto"/>
        <w:jc w:val="center"/>
        <w:rPr>
          <w:rFonts w:ascii="Arial" w:hAnsi="Arial" w:cs="Arial"/>
          <w:sz w:val="18"/>
          <w:szCs w:val="18"/>
        </w:rPr>
      </w:pPr>
      <w:r w:rsidRPr="00514958">
        <w:rPr>
          <w:rFonts w:ascii="Arial" w:hAnsi="Arial" w:cs="Arial"/>
          <w:sz w:val="18"/>
          <w:szCs w:val="18"/>
        </w:rPr>
        <w:t xml:space="preserve">Email:  </w:t>
      </w:r>
      <w:proofErr w:type="gramStart"/>
      <w:r w:rsidRPr="00514958">
        <w:rPr>
          <w:rFonts w:ascii="Arial" w:hAnsi="Arial" w:cs="Arial"/>
          <w:sz w:val="18"/>
          <w:szCs w:val="18"/>
        </w:rPr>
        <w:t xml:space="preserve">sjcorporation9@yahoo.com </w:t>
      </w:r>
      <w:r>
        <w:rPr>
          <w:rFonts w:ascii="Arial" w:hAnsi="Arial" w:cs="Arial"/>
          <w:sz w:val="18"/>
          <w:szCs w:val="18"/>
        </w:rPr>
        <w:t>;</w:t>
      </w:r>
      <w:proofErr w:type="gramEnd"/>
      <w:r>
        <w:rPr>
          <w:rFonts w:ascii="Arial" w:hAnsi="Arial" w:cs="Arial"/>
          <w:sz w:val="18"/>
          <w:szCs w:val="18"/>
        </w:rPr>
        <w:t xml:space="preserve"> </w:t>
      </w:r>
      <w:r w:rsidRPr="00514958">
        <w:rPr>
          <w:rFonts w:ascii="Arial" w:hAnsi="Arial" w:cs="Arial"/>
          <w:sz w:val="18"/>
          <w:szCs w:val="18"/>
        </w:rPr>
        <w:t>Web Site:</w:t>
      </w:r>
      <w:r>
        <w:rPr>
          <w:rFonts w:ascii="Arial" w:hAnsi="Arial" w:cs="Arial"/>
          <w:sz w:val="18"/>
          <w:szCs w:val="18"/>
        </w:rPr>
        <w:t xml:space="preserve"> </w:t>
      </w:r>
      <w:hyperlink r:id="rId4" w:history="1">
        <w:r w:rsidRPr="00FF1EB4">
          <w:rPr>
            <w:rStyle w:val="Hyperlink"/>
            <w:rFonts w:ascii="Arial" w:hAnsi="Arial" w:cs="Arial"/>
            <w:sz w:val="18"/>
            <w:szCs w:val="18"/>
          </w:rPr>
          <w:t>www.sjcorp.in</w:t>
        </w:r>
      </w:hyperlink>
    </w:p>
    <w:p w:rsidR="00514958" w:rsidRDefault="00514958" w:rsidP="00514958">
      <w:pPr>
        <w:spacing w:after="0" w:line="240" w:lineRule="auto"/>
        <w:jc w:val="center"/>
        <w:rPr>
          <w:rFonts w:ascii="Arial" w:hAnsi="Arial" w:cs="Arial"/>
          <w:sz w:val="18"/>
          <w:szCs w:val="18"/>
        </w:rPr>
      </w:pPr>
      <w:r>
        <w:rPr>
          <w:rFonts w:ascii="Arial" w:hAnsi="Arial" w:cs="Arial"/>
          <w:sz w:val="18"/>
          <w:szCs w:val="18"/>
        </w:rPr>
        <w:t xml:space="preserve">________________________________________________________________________________________ </w:t>
      </w:r>
    </w:p>
    <w:p w:rsidR="00514958" w:rsidRDefault="00514958" w:rsidP="00514958">
      <w:pPr>
        <w:spacing w:after="0" w:line="240" w:lineRule="auto"/>
        <w:jc w:val="center"/>
        <w:rPr>
          <w:rFonts w:ascii="Arial" w:hAnsi="Arial" w:cs="Arial"/>
          <w:sz w:val="18"/>
          <w:szCs w:val="18"/>
        </w:rPr>
      </w:pPr>
    </w:p>
    <w:p w:rsidR="00514958" w:rsidRPr="00514958" w:rsidRDefault="00514958" w:rsidP="00514958">
      <w:pPr>
        <w:spacing w:after="0" w:line="240" w:lineRule="auto"/>
        <w:jc w:val="center"/>
        <w:rPr>
          <w:rFonts w:ascii="Arial" w:hAnsi="Arial" w:cs="Arial"/>
          <w:b/>
          <w:sz w:val="24"/>
          <w:szCs w:val="18"/>
        </w:rPr>
      </w:pPr>
      <w:r w:rsidRPr="00514958">
        <w:rPr>
          <w:rFonts w:ascii="Arial" w:hAnsi="Arial" w:cs="Arial"/>
          <w:b/>
          <w:sz w:val="24"/>
          <w:szCs w:val="18"/>
        </w:rPr>
        <w:t>NOTICE</w:t>
      </w:r>
    </w:p>
    <w:p w:rsidR="00514958" w:rsidRDefault="00514958" w:rsidP="00514958">
      <w:pPr>
        <w:spacing w:after="0" w:line="240" w:lineRule="auto"/>
        <w:jc w:val="center"/>
        <w:rPr>
          <w:rFonts w:ascii="Arial" w:hAnsi="Arial" w:cs="Arial"/>
          <w:sz w:val="18"/>
          <w:szCs w:val="18"/>
        </w:rPr>
      </w:pPr>
      <w:r>
        <w:rPr>
          <w:rFonts w:ascii="Arial" w:hAnsi="Arial" w:cs="Arial"/>
          <w:sz w:val="18"/>
          <w:szCs w:val="18"/>
        </w:rPr>
        <w:t>For transfer of equity shares of the Company to Investor Education and Protection Fund (IEPF)</w:t>
      </w:r>
    </w:p>
    <w:p w:rsidR="00893C22" w:rsidRDefault="00893C22" w:rsidP="00514958">
      <w:pPr>
        <w:spacing w:after="0" w:line="240" w:lineRule="auto"/>
        <w:jc w:val="both"/>
        <w:rPr>
          <w:rFonts w:ascii="Arial" w:hAnsi="Arial" w:cs="Arial"/>
          <w:sz w:val="18"/>
          <w:szCs w:val="18"/>
        </w:rPr>
      </w:pPr>
    </w:p>
    <w:p w:rsidR="00893C22" w:rsidRDefault="00893C22" w:rsidP="00893C22">
      <w:pPr>
        <w:spacing w:after="0" w:line="240" w:lineRule="auto"/>
        <w:jc w:val="both"/>
        <w:rPr>
          <w:rFonts w:ascii="Arial" w:hAnsi="Arial" w:cs="Arial"/>
          <w:sz w:val="18"/>
          <w:szCs w:val="18"/>
        </w:rPr>
      </w:pPr>
      <w:r>
        <w:rPr>
          <w:rFonts w:ascii="Arial" w:hAnsi="Arial" w:cs="Arial"/>
          <w:sz w:val="18"/>
          <w:szCs w:val="18"/>
        </w:rPr>
        <w:t xml:space="preserve">This Notice is published pursuant to the provisions of Investor Education and Protection Fund Authority (Accounting, Audit, Transfer and Refund) Rules, 2016 </w:t>
      </w:r>
      <w:r w:rsidR="0002787A">
        <w:rPr>
          <w:rFonts w:ascii="Arial" w:hAnsi="Arial" w:cs="Arial"/>
          <w:sz w:val="18"/>
          <w:szCs w:val="18"/>
        </w:rPr>
        <w:t xml:space="preserve">(the Rules) </w:t>
      </w:r>
      <w:r>
        <w:rPr>
          <w:rFonts w:ascii="Arial" w:hAnsi="Arial" w:cs="Arial"/>
          <w:sz w:val="18"/>
          <w:szCs w:val="18"/>
        </w:rPr>
        <w:t>notified by the Ministry of Corporate Affairs effective from September 7, 2016 and subsequent amendments effective from February 28, 2017.</w:t>
      </w:r>
    </w:p>
    <w:p w:rsidR="00893C22" w:rsidRDefault="00893C22" w:rsidP="00893C22">
      <w:pPr>
        <w:spacing w:after="0" w:line="240" w:lineRule="auto"/>
        <w:jc w:val="both"/>
        <w:rPr>
          <w:rFonts w:ascii="Arial" w:hAnsi="Arial" w:cs="Arial"/>
          <w:sz w:val="18"/>
          <w:szCs w:val="18"/>
        </w:rPr>
      </w:pPr>
    </w:p>
    <w:p w:rsidR="00893C22" w:rsidRDefault="0002787A" w:rsidP="00893C22">
      <w:pPr>
        <w:spacing w:after="0" w:line="240" w:lineRule="auto"/>
        <w:jc w:val="both"/>
        <w:rPr>
          <w:rFonts w:ascii="Arial" w:hAnsi="Arial" w:cs="Arial"/>
          <w:sz w:val="18"/>
          <w:szCs w:val="18"/>
        </w:rPr>
      </w:pPr>
      <w:r>
        <w:rPr>
          <w:rFonts w:ascii="Arial" w:hAnsi="Arial" w:cs="Arial"/>
          <w:sz w:val="18"/>
          <w:szCs w:val="18"/>
        </w:rPr>
        <w:t xml:space="preserve">The Company has communicated to the concerned shareholders individually whose shares are liable to be transferred to IEPF and the full details of such shareholders are also made available on its website </w:t>
      </w:r>
      <w:hyperlink r:id="rId5" w:history="1">
        <w:r w:rsidRPr="00FF1EB4">
          <w:rPr>
            <w:rStyle w:val="Hyperlink"/>
            <w:rFonts w:ascii="Arial" w:hAnsi="Arial" w:cs="Arial"/>
            <w:sz w:val="18"/>
            <w:szCs w:val="18"/>
          </w:rPr>
          <w:t>www.sjcorp.in</w:t>
        </w:r>
      </w:hyperlink>
      <w:r>
        <w:rPr>
          <w:rFonts w:ascii="Arial" w:hAnsi="Arial" w:cs="Arial"/>
          <w:sz w:val="18"/>
          <w:szCs w:val="18"/>
        </w:rPr>
        <w:t xml:space="preserve">. </w:t>
      </w:r>
    </w:p>
    <w:p w:rsidR="0002787A" w:rsidRDefault="0002787A" w:rsidP="00514958">
      <w:pPr>
        <w:spacing w:after="0" w:line="240" w:lineRule="auto"/>
        <w:jc w:val="both"/>
        <w:rPr>
          <w:rFonts w:ascii="Arial" w:hAnsi="Arial" w:cs="Arial"/>
          <w:sz w:val="18"/>
          <w:szCs w:val="18"/>
        </w:rPr>
      </w:pPr>
    </w:p>
    <w:p w:rsidR="00DF2FB1" w:rsidRDefault="0002787A" w:rsidP="00514958">
      <w:pPr>
        <w:spacing w:after="0" w:line="240" w:lineRule="auto"/>
        <w:jc w:val="both"/>
        <w:rPr>
          <w:rFonts w:ascii="Arial" w:hAnsi="Arial" w:cs="Arial"/>
          <w:sz w:val="18"/>
          <w:szCs w:val="18"/>
        </w:rPr>
      </w:pPr>
      <w:r>
        <w:rPr>
          <w:rFonts w:ascii="Arial" w:hAnsi="Arial" w:cs="Arial"/>
          <w:sz w:val="18"/>
          <w:szCs w:val="18"/>
        </w:rPr>
        <w:t>Shareholders may also note that both the unclaimed dividend and the corresponding shares transferred to IEPF including all benefits accruing on such shares, if any, can be claimed back from IEPF after following the procedure in the Rules.</w:t>
      </w:r>
    </w:p>
    <w:p w:rsidR="00DF2FB1" w:rsidRDefault="00DF2FB1" w:rsidP="00514958">
      <w:pPr>
        <w:spacing w:after="0" w:line="240" w:lineRule="auto"/>
        <w:jc w:val="both"/>
        <w:rPr>
          <w:rFonts w:ascii="Arial" w:hAnsi="Arial" w:cs="Arial"/>
          <w:sz w:val="18"/>
          <w:szCs w:val="18"/>
        </w:rPr>
      </w:pPr>
    </w:p>
    <w:p w:rsidR="00514958" w:rsidRDefault="00BE6D37" w:rsidP="00514958">
      <w:pPr>
        <w:spacing w:after="0" w:line="240" w:lineRule="auto"/>
        <w:jc w:val="both"/>
        <w:rPr>
          <w:rFonts w:ascii="Arial" w:hAnsi="Arial" w:cs="Arial"/>
          <w:sz w:val="18"/>
          <w:szCs w:val="18"/>
        </w:rPr>
      </w:pPr>
      <w:r>
        <w:rPr>
          <w:rFonts w:ascii="Arial" w:hAnsi="Arial" w:cs="Arial"/>
          <w:sz w:val="18"/>
          <w:szCs w:val="18"/>
        </w:rPr>
        <w:t xml:space="preserve">Concerned shareholders holding shares in physical form and whose shares are liable to be transferred to IEPF, may note that the Company would be issuing duplicate share certificate(s) in lieu of the original held by them for the purpose of transfer of shares to IEPF as per the Rules and upon such issue, the Company shall inform the depository by way of corporate action to convert the duplicate share certificates into DEMAT form and transfer in </w:t>
      </w:r>
      <w:proofErr w:type="spellStart"/>
      <w:r>
        <w:rPr>
          <w:rFonts w:ascii="Arial" w:hAnsi="Arial" w:cs="Arial"/>
          <w:sz w:val="18"/>
          <w:szCs w:val="18"/>
        </w:rPr>
        <w:t>favour</w:t>
      </w:r>
      <w:proofErr w:type="spellEnd"/>
      <w:r>
        <w:rPr>
          <w:rFonts w:ascii="Arial" w:hAnsi="Arial" w:cs="Arial"/>
          <w:sz w:val="18"/>
          <w:szCs w:val="18"/>
        </w:rPr>
        <w:t xml:space="preserve"> of IEPF. The original share certificate(s) which are registered in the name of original shareholders will stand automatically cancelled and be deemed non-negotiable. Concerned shareholders holding shares in </w:t>
      </w:r>
      <w:proofErr w:type="spellStart"/>
      <w:r>
        <w:rPr>
          <w:rFonts w:ascii="Arial" w:hAnsi="Arial" w:cs="Arial"/>
          <w:sz w:val="18"/>
          <w:szCs w:val="18"/>
        </w:rPr>
        <w:t>demat</w:t>
      </w:r>
      <w:proofErr w:type="spellEnd"/>
      <w:r>
        <w:rPr>
          <w:rFonts w:ascii="Arial" w:hAnsi="Arial" w:cs="Arial"/>
          <w:sz w:val="18"/>
          <w:szCs w:val="18"/>
        </w:rPr>
        <w:t xml:space="preserve"> form may note that the Company shall inform the depository by way of corporate action for transfer of shares in </w:t>
      </w:r>
      <w:proofErr w:type="spellStart"/>
      <w:r>
        <w:rPr>
          <w:rFonts w:ascii="Arial" w:hAnsi="Arial" w:cs="Arial"/>
          <w:sz w:val="18"/>
          <w:szCs w:val="18"/>
        </w:rPr>
        <w:t>favour</w:t>
      </w:r>
      <w:proofErr w:type="spellEnd"/>
      <w:r>
        <w:rPr>
          <w:rFonts w:ascii="Arial" w:hAnsi="Arial" w:cs="Arial"/>
          <w:sz w:val="18"/>
          <w:szCs w:val="18"/>
        </w:rPr>
        <w:t xml:space="preserve"> of the DEMAT account of the IEPF.  </w:t>
      </w:r>
      <w:r w:rsidR="0002787A">
        <w:rPr>
          <w:rFonts w:ascii="Arial" w:hAnsi="Arial" w:cs="Arial"/>
          <w:sz w:val="18"/>
          <w:szCs w:val="18"/>
        </w:rPr>
        <w:t xml:space="preserve"> </w:t>
      </w:r>
    </w:p>
    <w:p w:rsidR="00267417" w:rsidRDefault="00267417" w:rsidP="00514958">
      <w:pPr>
        <w:spacing w:after="0" w:line="240" w:lineRule="auto"/>
        <w:jc w:val="both"/>
        <w:rPr>
          <w:rFonts w:ascii="Arial" w:hAnsi="Arial" w:cs="Arial"/>
          <w:sz w:val="18"/>
          <w:szCs w:val="18"/>
        </w:rPr>
      </w:pPr>
    </w:p>
    <w:p w:rsidR="00267417" w:rsidRDefault="00267417" w:rsidP="00514958">
      <w:pPr>
        <w:spacing w:after="0" w:line="240" w:lineRule="auto"/>
        <w:jc w:val="both"/>
        <w:rPr>
          <w:rFonts w:ascii="Arial" w:hAnsi="Arial" w:cs="Arial"/>
          <w:sz w:val="18"/>
          <w:szCs w:val="18"/>
        </w:rPr>
      </w:pPr>
      <w:r>
        <w:rPr>
          <w:rFonts w:ascii="Arial" w:hAnsi="Arial" w:cs="Arial"/>
          <w:sz w:val="18"/>
          <w:szCs w:val="18"/>
        </w:rPr>
        <w:t>In case the Company does not receive any communication from the concerned shareholders by</w:t>
      </w:r>
      <w:r w:rsidR="000C3DB2">
        <w:rPr>
          <w:rFonts w:ascii="Arial" w:hAnsi="Arial" w:cs="Arial"/>
          <w:sz w:val="18"/>
          <w:szCs w:val="18"/>
        </w:rPr>
        <w:t xml:space="preserve"> </w:t>
      </w:r>
      <w:r w:rsidR="00495ABA">
        <w:rPr>
          <w:rFonts w:ascii="Arial" w:hAnsi="Arial" w:cs="Arial"/>
          <w:sz w:val="18"/>
          <w:szCs w:val="18"/>
        </w:rPr>
        <w:t>Sep 30</w:t>
      </w:r>
      <w:r w:rsidR="001B010E">
        <w:rPr>
          <w:rFonts w:ascii="Arial" w:hAnsi="Arial" w:cs="Arial"/>
          <w:sz w:val="18"/>
          <w:szCs w:val="18"/>
        </w:rPr>
        <w:t>, 2020</w:t>
      </w:r>
      <w:r w:rsidR="00477634">
        <w:rPr>
          <w:rFonts w:ascii="Arial" w:hAnsi="Arial" w:cs="Arial"/>
          <w:sz w:val="18"/>
          <w:szCs w:val="18"/>
        </w:rPr>
        <w:t xml:space="preserve">, the Company shall for complying with the requirements of the Rules, transfer the shares to </w:t>
      </w:r>
      <w:r w:rsidR="00F463C3">
        <w:rPr>
          <w:rFonts w:ascii="Arial" w:hAnsi="Arial" w:cs="Arial"/>
          <w:sz w:val="18"/>
          <w:szCs w:val="18"/>
        </w:rPr>
        <w:t>IEPF by</w:t>
      </w:r>
      <w:r w:rsidR="00477634" w:rsidRPr="000C3DB2">
        <w:rPr>
          <w:rFonts w:ascii="Arial" w:hAnsi="Arial" w:cs="Arial"/>
          <w:sz w:val="18"/>
          <w:szCs w:val="18"/>
        </w:rPr>
        <w:t xml:space="preserve"> </w:t>
      </w:r>
      <w:r w:rsidR="00495ABA">
        <w:rPr>
          <w:rFonts w:ascii="Arial" w:hAnsi="Arial" w:cs="Arial"/>
          <w:b/>
          <w:sz w:val="18"/>
          <w:szCs w:val="18"/>
        </w:rPr>
        <w:t>Sep 30</w:t>
      </w:r>
      <w:r w:rsidR="00477634" w:rsidRPr="000C3DB2">
        <w:rPr>
          <w:rFonts w:ascii="Arial" w:hAnsi="Arial" w:cs="Arial"/>
          <w:b/>
          <w:sz w:val="18"/>
          <w:szCs w:val="18"/>
        </w:rPr>
        <w:t>, 20</w:t>
      </w:r>
      <w:r w:rsidR="001B010E">
        <w:rPr>
          <w:rFonts w:ascii="Arial" w:hAnsi="Arial" w:cs="Arial"/>
          <w:b/>
          <w:sz w:val="18"/>
          <w:szCs w:val="18"/>
        </w:rPr>
        <w:t>20</w:t>
      </w:r>
      <w:r w:rsidR="00477634">
        <w:rPr>
          <w:rFonts w:ascii="Arial" w:hAnsi="Arial" w:cs="Arial"/>
          <w:sz w:val="18"/>
          <w:szCs w:val="18"/>
        </w:rPr>
        <w:t>. Please note that no claim shall lie against the Company in respect of unclaimed dividend amount and shares transferred to IEPF pursuant to the said Rules.</w:t>
      </w:r>
    </w:p>
    <w:p w:rsidR="00477634" w:rsidRDefault="00477634" w:rsidP="00514958">
      <w:pPr>
        <w:spacing w:after="0" w:line="240" w:lineRule="auto"/>
        <w:jc w:val="both"/>
        <w:rPr>
          <w:rFonts w:ascii="Arial" w:hAnsi="Arial" w:cs="Arial"/>
          <w:sz w:val="18"/>
          <w:szCs w:val="18"/>
        </w:rPr>
      </w:pPr>
    </w:p>
    <w:p w:rsidR="00477634" w:rsidRDefault="005F58AD" w:rsidP="005F58AD">
      <w:pPr>
        <w:spacing w:after="0" w:line="240" w:lineRule="auto"/>
        <w:jc w:val="both"/>
        <w:rPr>
          <w:rFonts w:ascii="Arial" w:hAnsi="Arial" w:cs="Arial"/>
          <w:sz w:val="18"/>
          <w:szCs w:val="18"/>
        </w:rPr>
      </w:pPr>
      <w:r>
        <w:rPr>
          <w:rFonts w:ascii="Arial" w:hAnsi="Arial" w:cs="Arial"/>
          <w:sz w:val="18"/>
          <w:szCs w:val="18"/>
        </w:rPr>
        <w:t xml:space="preserve">For any queries on the above matter, shareholders are requested to contact the Company’s Registrar and Share Transfer Agents viz. M/s </w:t>
      </w:r>
      <w:proofErr w:type="spellStart"/>
      <w:r>
        <w:rPr>
          <w:rFonts w:ascii="Arial" w:hAnsi="Arial" w:cs="Arial"/>
          <w:sz w:val="18"/>
          <w:szCs w:val="18"/>
        </w:rPr>
        <w:t>Sharex</w:t>
      </w:r>
      <w:proofErr w:type="spellEnd"/>
      <w:r>
        <w:rPr>
          <w:rFonts w:ascii="Arial" w:hAnsi="Arial" w:cs="Arial"/>
          <w:sz w:val="18"/>
          <w:szCs w:val="18"/>
        </w:rPr>
        <w:t xml:space="preserve"> Dynamic </w:t>
      </w:r>
      <w:r w:rsidRPr="005F58AD">
        <w:rPr>
          <w:rFonts w:ascii="Arial" w:hAnsi="Arial" w:cs="Arial"/>
          <w:sz w:val="18"/>
          <w:szCs w:val="18"/>
        </w:rPr>
        <w:t xml:space="preserve">(India) </w:t>
      </w:r>
      <w:proofErr w:type="spellStart"/>
      <w:r w:rsidRPr="005F58AD">
        <w:rPr>
          <w:rFonts w:ascii="Arial" w:hAnsi="Arial" w:cs="Arial"/>
          <w:sz w:val="18"/>
          <w:szCs w:val="18"/>
        </w:rPr>
        <w:t>Pvt</w:t>
      </w:r>
      <w:proofErr w:type="spellEnd"/>
      <w:r w:rsidRPr="005F58AD">
        <w:rPr>
          <w:rFonts w:ascii="Arial" w:hAnsi="Arial" w:cs="Arial"/>
          <w:sz w:val="18"/>
          <w:szCs w:val="18"/>
        </w:rPr>
        <w:t xml:space="preserve"> Ltd</w:t>
      </w:r>
      <w:r>
        <w:rPr>
          <w:rFonts w:ascii="Arial" w:hAnsi="Arial" w:cs="Arial"/>
          <w:sz w:val="18"/>
          <w:szCs w:val="18"/>
        </w:rPr>
        <w:t xml:space="preserve">, Unit: SJ Corporation Ltd, </w:t>
      </w:r>
      <w:r w:rsidRPr="005F58AD">
        <w:rPr>
          <w:rFonts w:ascii="Arial" w:hAnsi="Arial" w:cs="Arial"/>
          <w:sz w:val="18"/>
          <w:szCs w:val="18"/>
        </w:rPr>
        <w:t xml:space="preserve">Unit </w:t>
      </w:r>
      <w:r w:rsidR="00495ABA">
        <w:rPr>
          <w:rFonts w:ascii="Arial" w:hAnsi="Arial" w:cs="Arial"/>
          <w:sz w:val="18"/>
          <w:szCs w:val="18"/>
        </w:rPr>
        <w:t xml:space="preserve">C-101, 247 Park, L.B.S. </w:t>
      </w:r>
      <w:proofErr w:type="spellStart"/>
      <w:r w:rsidR="00495ABA">
        <w:rPr>
          <w:rFonts w:ascii="Arial" w:hAnsi="Arial" w:cs="Arial"/>
          <w:sz w:val="18"/>
          <w:szCs w:val="18"/>
        </w:rPr>
        <w:t>Marg</w:t>
      </w:r>
      <w:proofErr w:type="spellEnd"/>
      <w:r w:rsidR="00495ABA" w:rsidRPr="00495ABA">
        <w:rPr>
          <w:rFonts w:ascii="Arial" w:hAnsi="Arial" w:cs="Arial"/>
          <w:sz w:val="18"/>
          <w:szCs w:val="18"/>
        </w:rPr>
        <w:t>,</w:t>
      </w:r>
      <w:r w:rsidR="00495ABA" w:rsidRPr="00495ABA">
        <w:t xml:space="preserve"> </w:t>
      </w:r>
      <w:proofErr w:type="spellStart"/>
      <w:r w:rsidR="00523B92">
        <w:t>Vikroli</w:t>
      </w:r>
      <w:proofErr w:type="spellEnd"/>
      <w:r w:rsidR="00523B92">
        <w:t xml:space="preserve"> West</w:t>
      </w:r>
      <w:r w:rsidR="00523B92">
        <w:rPr>
          <w:rFonts w:ascii="Arial" w:hAnsi="Arial" w:cs="Arial"/>
          <w:sz w:val="18"/>
          <w:szCs w:val="18"/>
        </w:rPr>
        <w:t>, Mumbai</w:t>
      </w:r>
      <w:r w:rsidR="00495ABA" w:rsidRPr="00495ABA">
        <w:rPr>
          <w:rFonts w:ascii="Arial" w:hAnsi="Arial" w:cs="Arial"/>
          <w:sz w:val="18"/>
          <w:szCs w:val="18"/>
        </w:rPr>
        <w:t xml:space="preserve"> - 400083.</w:t>
      </w:r>
      <w:r>
        <w:rPr>
          <w:rFonts w:ascii="Arial" w:hAnsi="Arial" w:cs="Arial"/>
          <w:sz w:val="18"/>
          <w:szCs w:val="18"/>
        </w:rPr>
        <w:t xml:space="preserve"> </w:t>
      </w:r>
      <w:proofErr w:type="gramStart"/>
      <w:r>
        <w:rPr>
          <w:rFonts w:ascii="Arial" w:hAnsi="Arial" w:cs="Arial"/>
          <w:sz w:val="18"/>
          <w:szCs w:val="18"/>
        </w:rPr>
        <w:t>email</w:t>
      </w:r>
      <w:proofErr w:type="gramEnd"/>
      <w:r>
        <w:rPr>
          <w:rFonts w:ascii="Arial" w:hAnsi="Arial" w:cs="Arial"/>
          <w:sz w:val="18"/>
          <w:szCs w:val="18"/>
        </w:rPr>
        <w:t xml:space="preserve"> id</w:t>
      </w:r>
      <w:r w:rsidRPr="00972DD5">
        <w:rPr>
          <w:rFonts w:ascii="Arial" w:hAnsi="Arial" w:cs="Arial"/>
          <w:sz w:val="18"/>
          <w:szCs w:val="18"/>
        </w:rPr>
        <w:t>:</w:t>
      </w:r>
      <w:r w:rsidR="00972DD5" w:rsidRPr="00972DD5">
        <w:t xml:space="preserve"> </w:t>
      </w:r>
      <w:r w:rsidR="00523B92" w:rsidRPr="00523B92">
        <w:rPr>
          <w:rFonts w:ascii="Arial" w:hAnsi="Arial" w:cs="Arial"/>
          <w:sz w:val="18"/>
          <w:szCs w:val="18"/>
        </w:rPr>
        <w:t>support@sharexindia.com</w:t>
      </w:r>
    </w:p>
    <w:p w:rsidR="005F58AD" w:rsidRDefault="005F58AD" w:rsidP="005F58AD">
      <w:pPr>
        <w:spacing w:after="0" w:line="240" w:lineRule="auto"/>
        <w:jc w:val="both"/>
        <w:rPr>
          <w:rFonts w:ascii="Arial" w:hAnsi="Arial" w:cs="Arial"/>
          <w:sz w:val="18"/>
          <w:szCs w:val="18"/>
        </w:rPr>
      </w:pPr>
    </w:p>
    <w:p w:rsidR="005F58AD" w:rsidRDefault="005F58AD" w:rsidP="005F58AD">
      <w:pPr>
        <w:spacing w:after="0" w:line="240" w:lineRule="auto"/>
        <w:jc w:val="both"/>
        <w:rPr>
          <w:rFonts w:ascii="Arial" w:hAnsi="Arial" w:cs="Arial"/>
          <w:sz w:val="18"/>
          <w:szCs w:val="18"/>
        </w:rPr>
      </w:pPr>
    </w:p>
    <w:p w:rsidR="005F58AD" w:rsidRDefault="00F66E38" w:rsidP="00D54C2F">
      <w:pPr>
        <w:spacing w:after="0" w:line="240" w:lineRule="auto"/>
        <w:ind w:left="6480"/>
        <w:jc w:val="both"/>
        <w:rPr>
          <w:rFonts w:ascii="Arial" w:hAnsi="Arial" w:cs="Arial"/>
          <w:sz w:val="18"/>
          <w:szCs w:val="18"/>
        </w:rPr>
      </w:pPr>
      <w:r>
        <w:rPr>
          <w:rFonts w:ascii="Arial" w:hAnsi="Arial" w:cs="Arial"/>
          <w:sz w:val="18"/>
          <w:szCs w:val="18"/>
        </w:rPr>
        <w:t xml:space="preserve">       </w:t>
      </w:r>
      <w:r w:rsidR="005F58AD">
        <w:rPr>
          <w:rFonts w:ascii="Arial" w:hAnsi="Arial" w:cs="Arial"/>
          <w:sz w:val="18"/>
          <w:szCs w:val="18"/>
        </w:rPr>
        <w:t>For: SJ Corporation Limited</w:t>
      </w:r>
    </w:p>
    <w:p w:rsidR="005F58AD" w:rsidRDefault="005F58AD" w:rsidP="00D54C2F">
      <w:pPr>
        <w:spacing w:after="0" w:line="240" w:lineRule="auto"/>
        <w:ind w:left="7200" w:firstLine="720"/>
        <w:jc w:val="both"/>
        <w:rPr>
          <w:rFonts w:ascii="Arial" w:hAnsi="Arial" w:cs="Arial"/>
          <w:sz w:val="18"/>
          <w:szCs w:val="18"/>
        </w:rPr>
      </w:pPr>
      <w:proofErr w:type="spellStart"/>
      <w:proofErr w:type="gramStart"/>
      <w:r>
        <w:rPr>
          <w:rFonts w:ascii="Arial" w:hAnsi="Arial" w:cs="Arial"/>
          <w:sz w:val="18"/>
          <w:szCs w:val="18"/>
        </w:rPr>
        <w:t>Sd</w:t>
      </w:r>
      <w:proofErr w:type="spellEnd"/>
      <w:proofErr w:type="gramEnd"/>
      <w:r>
        <w:rPr>
          <w:rFonts w:ascii="Arial" w:hAnsi="Arial" w:cs="Arial"/>
          <w:sz w:val="18"/>
          <w:szCs w:val="18"/>
        </w:rPr>
        <w:t>/-</w:t>
      </w:r>
    </w:p>
    <w:p w:rsidR="005F58AD" w:rsidRDefault="00D54C2F" w:rsidP="00D54C2F">
      <w:pPr>
        <w:spacing w:after="0" w:line="240" w:lineRule="auto"/>
        <w:jc w:val="both"/>
        <w:rPr>
          <w:rFonts w:ascii="Arial" w:hAnsi="Arial" w:cs="Arial"/>
          <w:sz w:val="18"/>
          <w:szCs w:val="18"/>
        </w:rPr>
      </w:pPr>
      <w:r>
        <w:rPr>
          <w:rFonts w:ascii="Arial" w:hAnsi="Arial" w:cs="Arial"/>
          <w:sz w:val="18"/>
          <w:szCs w:val="18"/>
        </w:rPr>
        <w:t xml:space="preserve">Place: </w:t>
      </w:r>
      <w:proofErr w:type="spellStart"/>
      <w:r w:rsidR="00F66E38">
        <w:rPr>
          <w:rFonts w:ascii="Arial" w:hAnsi="Arial" w:cs="Arial"/>
          <w:sz w:val="18"/>
          <w:szCs w:val="18"/>
        </w:rPr>
        <w:t>Surat</w:t>
      </w:r>
      <w:proofErr w:type="spell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proofErr w:type="gramStart"/>
      <w:r w:rsidR="00523B92">
        <w:rPr>
          <w:rFonts w:ascii="Arial" w:hAnsi="Arial" w:cs="Arial"/>
          <w:sz w:val="18"/>
          <w:szCs w:val="18"/>
        </w:rPr>
        <w:t>Deepa</w:t>
      </w:r>
      <w:proofErr w:type="spellEnd"/>
      <w:r w:rsidR="00523B92">
        <w:rPr>
          <w:rFonts w:ascii="Arial" w:hAnsi="Arial" w:cs="Arial"/>
          <w:sz w:val="18"/>
          <w:szCs w:val="18"/>
        </w:rPr>
        <w:t xml:space="preserve">  </w:t>
      </w:r>
      <w:proofErr w:type="spellStart"/>
      <w:r w:rsidR="00523B92">
        <w:rPr>
          <w:rFonts w:ascii="Arial" w:hAnsi="Arial" w:cs="Arial"/>
          <w:sz w:val="18"/>
          <w:szCs w:val="18"/>
        </w:rPr>
        <w:t>A.Dhamecha</w:t>
      </w:r>
      <w:proofErr w:type="spellEnd"/>
      <w:proofErr w:type="gramEnd"/>
    </w:p>
    <w:p w:rsidR="00D54C2F" w:rsidRDefault="00AD79DE" w:rsidP="00D54C2F">
      <w:pPr>
        <w:spacing w:after="0" w:line="240" w:lineRule="auto"/>
        <w:jc w:val="both"/>
        <w:rPr>
          <w:rFonts w:ascii="Arial" w:hAnsi="Arial" w:cs="Arial"/>
          <w:sz w:val="18"/>
          <w:szCs w:val="18"/>
        </w:rPr>
      </w:pPr>
      <w:r>
        <w:rPr>
          <w:rFonts w:ascii="Arial" w:hAnsi="Arial" w:cs="Arial"/>
          <w:sz w:val="18"/>
          <w:szCs w:val="18"/>
        </w:rPr>
        <w:t xml:space="preserve">Date; </w:t>
      </w:r>
      <w:r w:rsidR="001B010E">
        <w:rPr>
          <w:rFonts w:ascii="Arial" w:hAnsi="Arial" w:cs="Arial"/>
          <w:sz w:val="18"/>
          <w:szCs w:val="18"/>
        </w:rPr>
        <w:t>29-08-2020</w:t>
      </w:r>
      <w:r w:rsidR="00D54C2F">
        <w:rPr>
          <w:rFonts w:ascii="Arial" w:hAnsi="Arial" w:cs="Arial"/>
          <w:sz w:val="18"/>
          <w:szCs w:val="18"/>
        </w:rPr>
        <w:tab/>
      </w:r>
      <w:r w:rsidR="00D54C2F">
        <w:rPr>
          <w:rFonts w:ascii="Arial" w:hAnsi="Arial" w:cs="Arial"/>
          <w:sz w:val="18"/>
          <w:szCs w:val="18"/>
        </w:rPr>
        <w:tab/>
      </w:r>
      <w:r w:rsidR="00D54C2F">
        <w:rPr>
          <w:rFonts w:ascii="Arial" w:hAnsi="Arial" w:cs="Arial"/>
          <w:sz w:val="18"/>
          <w:szCs w:val="18"/>
        </w:rPr>
        <w:tab/>
      </w:r>
      <w:r w:rsidR="00D54C2F">
        <w:rPr>
          <w:rFonts w:ascii="Arial" w:hAnsi="Arial" w:cs="Arial"/>
          <w:sz w:val="18"/>
          <w:szCs w:val="18"/>
        </w:rPr>
        <w:tab/>
      </w:r>
      <w:r w:rsidR="00D54C2F">
        <w:rPr>
          <w:rFonts w:ascii="Arial" w:hAnsi="Arial" w:cs="Arial"/>
          <w:sz w:val="18"/>
          <w:szCs w:val="18"/>
        </w:rPr>
        <w:tab/>
      </w:r>
      <w:r w:rsidR="00D54C2F">
        <w:rPr>
          <w:rFonts w:ascii="Arial" w:hAnsi="Arial" w:cs="Arial"/>
          <w:sz w:val="18"/>
          <w:szCs w:val="18"/>
        </w:rPr>
        <w:tab/>
      </w:r>
      <w:r w:rsidR="00D54C2F">
        <w:rPr>
          <w:rFonts w:ascii="Arial" w:hAnsi="Arial" w:cs="Arial"/>
          <w:sz w:val="18"/>
          <w:szCs w:val="18"/>
        </w:rPr>
        <w:tab/>
      </w:r>
      <w:r w:rsidR="00D54C2F">
        <w:rPr>
          <w:rFonts w:ascii="Arial" w:hAnsi="Arial" w:cs="Arial"/>
          <w:sz w:val="18"/>
          <w:szCs w:val="18"/>
        </w:rPr>
        <w:tab/>
      </w:r>
      <w:r w:rsidR="001B010E">
        <w:rPr>
          <w:rFonts w:ascii="Arial" w:hAnsi="Arial" w:cs="Arial"/>
          <w:sz w:val="18"/>
          <w:szCs w:val="18"/>
        </w:rPr>
        <w:t xml:space="preserve">               </w:t>
      </w:r>
      <w:r w:rsidR="004F2DAF">
        <w:rPr>
          <w:rFonts w:ascii="Arial" w:hAnsi="Arial" w:cs="Arial"/>
          <w:sz w:val="18"/>
          <w:szCs w:val="18"/>
        </w:rPr>
        <w:t>Company Secretary</w:t>
      </w:r>
    </w:p>
    <w:p w:rsidR="00F37EAD" w:rsidRDefault="00F37EAD" w:rsidP="00D54C2F">
      <w:pPr>
        <w:spacing w:after="0" w:line="240" w:lineRule="auto"/>
        <w:jc w:val="both"/>
        <w:rPr>
          <w:rFonts w:ascii="Arial" w:hAnsi="Arial" w:cs="Arial"/>
          <w:sz w:val="18"/>
          <w:szCs w:val="18"/>
        </w:rPr>
      </w:pPr>
    </w:p>
    <w:p w:rsidR="00F37EAD" w:rsidRDefault="00F37EAD" w:rsidP="00D54C2F">
      <w:pPr>
        <w:spacing w:after="0" w:line="240" w:lineRule="auto"/>
        <w:jc w:val="both"/>
        <w:rPr>
          <w:rFonts w:ascii="Arial" w:hAnsi="Arial" w:cs="Arial"/>
          <w:sz w:val="18"/>
          <w:szCs w:val="18"/>
        </w:rPr>
      </w:pPr>
    </w:p>
    <w:p w:rsidR="00F37EAD" w:rsidRDefault="00F37EAD" w:rsidP="00D54C2F">
      <w:pPr>
        <w:spacing w:after="0" w:line="240" w:lineRule="auto"/>
        <w:jc w:val="both"/>
        <w:rPr>
          <w:rFonts w:ascii="Arial" w:hAnsi="Arial" w:cs="Arial"/>
          <w:sz w:val="18"/>
          <w:szCs w:val="18"/>
        </w:rPr>
      </w:pPr>
    </w:p>
    <w:p w:rsidR="00F37EAD" w:rsidRDefault="00F37EAD" w:rsidP="00D54C2F">
      <w:pPr>
        <w:spacing w:after="0" w:line="240" w:lineRule="auto"/>
        <w:jc w:val="both"/>
        <w:rPr>
          <w:rFonts w:ascii="Arial" w:hAnsi="Arial" w:cs="Arial"/>
          <w:sz w:val="18"/>
          <w:szCs w:val="18"/>
        </w:rPr>
      </w:pPr>
    </w:p>
    <w:p w:rsidR="00F37EAD" w:rsidRDefault="00F37EAD" w:rsidP="00D54C2F">
      <w:pPr>
        <w:spacing w:after="0" w:line="240" w:lineRule="auto"/>
        <w:jc w:val="both"/>
        <w:rPr>
          <w:rFonts w:ascii="Arial" w:hAnsi="Arial" w:cs="Arial"/>
          <w:sz w:val="18"/>
          <w:szCs w:val="18"/>
        </w:rPr>
      </w:pPr>
    </w:p>
    <w:p w:rsidR="00F37EAD" w:rsidRDefault="00F37EAD" w:rsidP="00D54C2F">
      <w:pPr>
        <w:spacing w:after="0" w:line="240" w:lineRule="auto"/>
        <w:jc w:val="both"/>
        <w:rPr>
          <w:rFonts w:ascii="Arial" w:hAnsi="Arial" w:cs="Arial"/>
          <w:sz w:val="18"/>
          <w:szCs w:val="18"/>
        </w:rPr>
      </w:pPr>
    </w:p>
    <w:p w:rsidR="00F37EAD" w:rsidRDefault="00F37EAD" w:rsidP="00D54C2F">
      <w:pPr>
        <w:spacing w:after="0" w:line="240" w:lineRule="auto"/>
        <w:jc w:val="both"/>
        <w:rPr>
          <w:rFonts w:ascii="Arial" w:hAnsi="Arial" w:cs="Arial"/>
          <w:sz w:val="18"/>
          <w:szCs w:val="18"/>
        </w:rPr>
      </w:pPr>
    </w:p>
    <w:p w:rsidR="00F37EAD" w:rsidRDefault="00F37EAD" w:rsidP="00D54C2F">
      <w:pPr>
        <w:spacing w:after="0" w:line="240" w:lineRule="auto"/>
        <w:jc w:val="both"/>
        <w:rPr>
          <w:rFonts w:ascii="Arial" w:hAnsi="Arial" w:cs="Arial"/>
          <w:sz w:val="18"/>
          <w:szCs w:val="18"/>
        </w:rPr>
      </w:pPr>
    </w:p>
    <w:p w:rsidR="00F37EAD" w:rsidRDefault="00F37EAD" w:rsidP="00D54C2F">
      <w:pPr>
        <w:spacing w:after="0" w:line="240" w:lineRule="auto"/>
        <w:jc w:val="both"/>
        <w:rPr>
          <w:rFonts w:ascii="Arial" w:hAnsi="Arial" w:cs="Arial"/>
          <w:sz w:val="18"/>
          <w:szCs w:val="18"/>
        </w:rPr>
      </w:pPr>
    </w:p>
    <w:p w:rsidR="00F37EAD" w:rsidRDefault="00F37EAD" w:rsidP="00D54C2F">
      <w:pPr>
        <w:spacing w:after="0" w:line="240" w:lineRule="auto"/>
        <w:jc w:val="both"/>
        <w:rPr>
          <w:rFonts w:ascii="Arial" w:hAnsi="Arial" w:cs="Arial"/>
          <w:sz w:val="18"/>
          <w:szCs w:val="18"/>
        </w:rPr>
      </w:pPr>
    </w:p>
    <w:p w:rsidR="00F37EAD" w:rsidRDefault="00F37EAD" w:rsidP="00D54C2F">
      <w:pPr>
        <w:spacing w:after="0" w:line="240" w:lineRule="auto"/>
        <w:jc w:val="both"/>
        <w:rPr>
          <w:rFonts w:ascii="Arial" w:hAnsi="Arial" w:cs="Arial"/>
          <w:sz w:val="18"/>
          <w:szCs w:val="18"/>
        </w:rPr>
      </w:pPr>
    </w:p>
    <w:p w:rsidR="00F37EAD" w:rsidRDefault="00F37EAD" w:rsidP="00D54C2F">
      <w:pPr>
        <w:spacing w:after="0" w:line="240" w:lineRule="auto"/>
        <w:jc w:val="both"/>
        <w:rPr>
          <w:rFonts w:ascii="Arial" w:hAnsi="Arial" w:cs="Arial"/>
          <w:sz w:val="18"/>
          <w:szCs w:val="18"/>
        </w:rPr>
      </w:pPr>
    </w:p>
    <w:p w:rsidR="00F37EAD" w:rsidRDefault="00F37EAD" w:rsidP="00D54C2F">
      <w:pPr>
        <w:spacing w:after="0" w:line="240" w:lineRule="auto"/>
        <w:jc w:val="both"/>
        <w:rPr>
          <w:rFonts w:ascii="Arial" w:hAnsi="Arial" w:cs="Arial"/>
          <w:sz w:val="18"/>
          <w:szCs w:val="18"/>
        </w:rPr>
      </w:pPr>
    </w:p>
    <w:p w:rsidR="00F37EAD" w:rsidRDefault="00F37EAD" w:rsidP="00D54C2F">
      <w:pPr>
        <w:spacing w:after="0" w:line="240" w:lineRule="auto"/>
        <w:jc w:val="both"/>
        <w:rPr>
          <w:rFonts w:ascii="Arial" w:hAnsi="Arial" w:cs="Arial"/>
          <w:sz w:val="18"/>
          <w:szCs w:val="18"/>
        </w:rPr>
      </w:pPr>
    </w:p>
    <w:p w:rsidR="00F37EAD" w:rsidRDefault="00F37EAD" w:rsidP="00D54C2F">
      <w:pPr>
        <w:spacing w:after="0" w:line="240" w:lineRule="auto"/>
        <w:jc w:val="both"/>
        <w:rPr>
          <w:rFonts w:ascii="Arial" w:hAnsi="Arial" w:cs="Arial"/>
          <w:sz w:val="18"/>
          <w:szCs w:val="18"/>
        </w:rPr>
      </w:pPr>
    </w:p>
    <w:p w:rsidR="00F37EAD" w:rsidRDefault="00F37EAD" w:rsidP="00D54C2F">
      <w:pPr>
        <w:spacing w:after="0" w:line="240" w:lineRule="auto"/>
        <w:jc w:val="both"/>
        <w:rPr>
          <w:rFonts w:ascii="Arial" w:hAnsi="Arial" w:cs="Arial"/>
          <w:sz w:val="18"/>
          <w:szCs w:val="18"/>
        </w:rPr>
      </w:pPr>
    </w:p>
    <w:p w:rsidR="00F37EAD" w:rsidRDefault="00F37EAD" w:rsidP="00D54C2F">
      <w:pPr>
        <w:spacing w:after="0" w:line="240" w:lineRule="auto"/>
        <w:jc w:val="both"/>
        <w:rPr>
          <w:rFonts w:ascii="Arial" w:hAnsi="Arial" w:cs="Arial"/>
          <w:sz w:val="18"/>
          <w:szCs w:val="18"/>
        </w:rPr>
      </w:pPr>
    </w:p>
    <w:p w:rsidR="00F37EAD" w:rsidRDefault="00F37EAD" w:rsidP="00D54C2F">
      <w:pPr>
        <w:spacing w:after="0" w:line="240" w:lineRule="auto"/>
        <w:jc w:val="both"/>
        <w:rPr>
          <w:rFonts w:ascii="Arial" w:hAnsi="Arial" w:cs="Arial"/>
          <w:sz w:val="18"/>
          <w:szCs w:val="18"/>
        </w:rPr>
      </w:pPr>
    </w:p>
    <w:p w:rsidR="00F37EAD" w:rsidRDefault="00F37EAD" w:rsidP="00D54C2F">
      <w:pPr>
        <w:spacing w:after="0" w:line="240" w:lineRule="auto"/>
        <w:jc w:val="both"/>
        <w:rPr>
          <w:rFonts w:ascii="Arial" w:hAnsi="Arial" w:cs="Arial"/>
          <w:sz w:val="18"/>
          <w:szCs w:val="18"/>
        </w:rPr>
      </w:pPr>
    </w:p>
    <w:sectPr w:rsidR="00F37EAD" w:rsidSect="00514958">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useFELayout/>
  </w:compat>
  <w:rsids>
    <w:rsidRoot w:val="00514958"/>
    <w:rsid w:val="0002787A"/>
    <w:rsid w:val="000B5849"/>
    <w:rsid w:val="000C3DB2"/>
    <w:rsid w:val="000E5695"/>
    <w:rsid w:val="00194F61"/>
    <w:rsid w:val="001B010E"/>
    <w:rsid w:val="002118CD"/>
    <w:rsid w:val="00222E34"/>
    <w:rsid w:val="00231CA7"/>
    <w:rsid w:val="00267417"/>
    <w:rsid w:val="0027240B"/>
    <w:rsid w:val="003A60DA"/>
    <w:rsid w:val="00402267"/>
    <w:rsid w:val="00450C15"/>
    <w:rsid w:val="00471131"/>
    <w:rsid w:val="00477634"/>
    <w:rsid w:val="00495ABA"/>
    <w:rsid w:val="004A321F"/>
    <w:rsid w:val="004F2DAF"/>
    <w:rsid w:val="00514958"/>
    <w:rsid w:val="00523B92"/>
    <w:rsid w:val="005F58AD"/>
    <w:rsid w:val="00646B4F"/>
    <w:rsid w:val="006A1E44"/>
    <w:rsid w:val="007A22AC"/>
    <w:rsid w:val="0081006A"/>
    <w:rsid w:val="00893C22"/>
    <w:rsid w:val="009447A7"/>
    <w:rsid w:val="00972DD5"/>
    <w:rsid w:val="009E2FA3"/>
    <w:rsid w:val="00AD79DE"/>
    <w:rsid w:val="00AE6D35"/>
    <w:rsid w:val="00B20C19"/>
    <w:rsid w:val="00BE6D37"/>
    <w:rsid w:val="00CB0BD1"/>
    <w:rsid w:val="00CF1E1B"/>
    <w:rsid w:val="00D54C2F"/>
    <w:rsid w:val="00DE252E"/>
    <w:rsid w:val="00DF2FB1"/>
    <w:rsid w:val="00E006AE"/>
    <w:rsid w:val="00E642B9"/>
    <w:rsid w:val="00F37EAD"/>
    <w:rsid w:val="00F463C3"/>
    <w:rsid w:val="00F51787"/>
    <w:rsid w:val="00F66E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F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9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jcorp.in" TargetMode="External"/><Relationship Id="rId4" Type="http://schemas.openxmlformats.org/officeDocument/2006/relationships/hyperlink" Target="http://www.sjcorp.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 sat</dc:creator>
  <cp:lastModifiedBy>Dell</cp:lastModifiedBy>
  <cp:revision>6</cp:revision>
  <cp:lastPrinted>2019-08-27T06:25:00Z</cp:lastPrinted>
  <dcterms:created xsi:type="dcterms:W3CDTF">2019-08-26T11:46:00Z</dcterms:created>
  <dcterms:modified xsi:type="dcterms:W3CDTF">2020-08-29T07:05:00Z</dcterms:modified>
</cp:coreProperties>
</file>